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E5DD0" w:rsidRDefault="00F050F5">
      <w:pPr>
        <w:rPr>
          <w:color w:val="FF0000"/>
        </w:rPr>
      </w:pPr>
      <w:r>
        <w:t>NEZAPOMENOUT DÁT DOPIS NA HLAVIČKOVÝ PAPÍR</w:t>
      </w:r>
    </w:p>
    <w:p w14:paraId="00000002" w14:textId="77777777" w:rsidR="002E5DD0" w:rsidRDefault="002E5DD0">
      <w:pPr>
        <w:jc w:val="both"/>
        <w:rPr>
          <w:color w:val="FF0000"/>
        </w:rPr>
      </w:pPr>
    </w:p>
    <w:p w14:paraId="00000003" w14:textId="77777777" w:rsidR="002E5DD0" w:rsidRDefault="00F050F5">
      <w:pPr>
        <w:jc w:val="both"/>
        <w:rPr>
          <w:color w:val="FF0000"/>
        </w:rPr>
      </w:pPr>
      <w:r>
        <w:rPr>
          <w:color w:val="FF0000"/>
        </w:rPr>
        <w:t>Vážený pane řediteli,</w:t>
      </w:r>
    </w:p>
    <w:p w14:paraId="00000004" w14:textId="77777777" w:rsidR="002E5DD0" w:rsidRDefault="002E5DD0">
      <w:pPr>
        <w:jc w:val="both"/>
      </w:pPr>
    </w:p>
    <w:p w14:paraId="00000005" w14:textId="6335C2B2" w:rsidR="002E5DD0" w:rsidRDefault="00F050F5">
      <w:pPr>
        <w:jc w:val="both"/>
      </w:pPr>
      <w:r>
        <w:t>obracíme se na Vás s žádostí o podporu vzpomínky Památného dne sokolstva dne 8. října 2022</w:t>
      </w:r>
      <w:r>
        <w:t xml:space="preserve">. Tento den se stal podle zákona č. 49/2019 ze dne 31. ledna 2019 </w:t>
      </w:r>
      <w:r>
        <w:rPr>
          <w:b/>
        </w:rPr>
        <w:t>významným dnem České republiky</w:t>
      </w:r>
      <w:r>
        <w:t xml:space="preserve">. Dne 8. října si symbolicky připomínáme nejen pět tisícovek sokolů a sokolek, kteří položili své životy v </w:t>
      </w:r>
      <w:r>
        <w:t>protinacistickém odboji, a mezi nimiž bylo i na 150 sokolů podílejících se na přípravách atentátu na Reinharda Heydricha, ale i všechny sokoly, kteř</w:t>
      </w:r>
      <w:r>
        <w:t xml:space="preserve">í padli v letech 1. světové války v řadách československých legií bojujících za vznik samostatného státu, stejně jako sokoly a sokolky z řad 3. protikomunistického odboje. </w:t>
      </w:r>
    </w:p>
    <w:p w14:paraId="3E6A154E" w14:textId="06C036B8" w:rsidR="00F050F5" w:rsidRDefault="00F050F5">
      <w:pPr>
        <w:jc w:val="both"/>
      </w:pPr>
    </w:p>
    <w:p w14:paraId="16FFDB1B" w14:textId="1EB495A8" w:rsidR="00F050F5" w:rsidRDefault="00F050F5">
      <w:pPr>
        <w:jc w:val="both"/>
      </w:pPr>
      <w:r>
        <w:t xml:space="preserve">Letošní rok je pro nás všechny o to významnější, že si připomínáme 160. výročí založení </w:t>
      </w:r>
      <w:r>
        <w:t>Sokola</w:t>
      </w:r>
      <w:r>
        <w:t>. S oběťmi mnoha našich bratří a sester je pak spojeno především 80. výročí atentátu na zastupujícího říšského protektora Reinharda Heydricha</w:t>
      </w:r>
      <w:r>
        <w:t>.</w:t>
      </w:r>
    </w:p>
    <w:p w14:paraId="00000006" w14:textId="77777777" w:rsidR="002E5DD0" w:rsidRDefault="002E5DD0">
      <w:pPr>
        <w:jc w:val="both"/>
      </w:pPr>
    </w:p>
    <w:p w14:paraId="00000007" w14:textId="77777777" w:rsidR="002E5DD0" w:rsidRDefault="00F050F5">
      <w:pPr>
        <w:jc w:val="both"/>
      </w:pPr>
      <w:r>
        <w:t>Ke skutečně důstojnému a nepřehlédnutelnému průběhu vzpomínky přispívají nejen čle</w:t>
      </w:r>
      <w:r>
        <w:t>nové Sokola ve svých jednotách, ale i řada starostů a hejtmanů, kteří na své úřady vyvěšují sokolské vlajky, a také řada dopravních podniků, které umísťují sokolské vlaječky na svých dopravních prostředcích. Pro Českou obec sokolskou je takováto podpora ve</w:t>
      </w:r>
      <w:r>
        <w:t>lkou odměnou.</w:t>
      </w:r>
      <w:bookmarkStart w:id="0" w:name="_GoBack"/>
      <w:bookmarkEnd w:id="0"/>
    </w:p>
    <w:p w14:paraId="00000008" w14:textId="31CCB44D" w:rsidR="002E5DD0" w:rsidRDefault="00F050F5">
      <w:pPr>
        <w:jc w:val="both"/>
      </w:pPr>
      <w:r>
        <w:t>Proto si vás dovolujeme požádat o osazení vozů vašeho dopravního podniku dne 8. října 2022</w:t>
      </w:r>
      <w:r>
        <w:t xml:space="preserve"> vlajkami ČR a Sokola. Pokud budete s touto formou naší podpory souhlasit, prosíme, sdělte nám, jak máme dále postupovat. </w:t>
      </w:r>
    </w:p>
    <w:p w14:paraId="00000009" w14:textId="77777777" w:rsidR="002E5DD0" w:rsidRDefault="002E5DD0"/>
    <w:p w14:paraId="0000000A" w14:textId="77777777" w:rsidR="002E5DD0" w:rsidRDefault="002E5DD0"/>
    <w:p w14:paraId="0000000B" w14:textId="77777777" w:rsidR="002E5DD0" w:rsidRDefault="00F050F5">
      <w:r>
        <w:t>Se sokolským pozdravem NAZD</w:t>
      </w:r>
      <w:r>
        <w:t>AR!</w:t>
      </w:r>
    </w:p>
    <w:sectPr w:rsidR="002E5D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D0"/>
    <w:rsid w:val="002E5DD0"/>
    <w:rsid w:val="00F0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F1A4"/>
  <w15:docId w15:val="{0EAA8BC9-F5B1-4061-A4E0-201D957D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Horká</dc:creator>
  <cp:lastModifiedBy>Jana Horká</cp:lastModifiedBy>
  <cp:revision>2</cp:revision>
  <dcterms:created xsi:type="dcterms:W3CDTF">2022-08-30T08:46:00Z</dcterms:created>
  <dcterms:modified xsi:type="dcterms:W3CDTF">2022-08-30T08:46:00Z</dcterms:modified>
</cp:coreProperties>
</file>